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宋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（处理意见书文号）                    签发人：×××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宋体" w:hAnsi="宋体" w:eastAsia="宋体" w:cs="Times New Roman"/>
          <w:b/>
          <w:bCs/>
          <w:color w:val="000000"/>
          <w:sz w:val="36"/>
        </w:rPr>
        <w:t>信访事项处理意见书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</w:pPr>
      <w:r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您于xxxx年xx月xx日反映xxxx xxxx（信访人反映问题概述，应包括信访人姓名、住址或单位、身份，问题发生的时间、地点，具体诉求、建议意见和联系方式等要素）。我们于xxxx年xx月xx日受理，并发出受理告知书。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经调查，xxxx xxxx（以下内容为对信访人反映问题的认定、有关法律法规政策规定、调查情况和处理意见）。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如不服本处理意见，可自收到本处理意见书之日起30日内向xxxx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val="en-US" w:eastAsia="zh-CN"/>
        </w:rPr>
        <w:t>机关、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单位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提出复查申请。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left="4480" w:hanging="4480" w:hangingChars="14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left="4480" w:hanging="4480" w:hangingChars="14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left="4469" w:leftChars="2128"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right="640"/>
        <w:jc w:val="center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宋体" w:eastAsia="黑体" w:cs="Times New Roman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宋体" w:eastAsia="黑体" w:cs="Times New Roman"/>
          <w:bCs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0CE3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2022-06-20T07:21:58Z</dcterms:created>
  <dc:creator>DELL</dc:creator>
  <cp:lastModifiedBy>DELL</cp:lastModifiedBy>
  <dcterms:modified xsi:type="dcterms:W3CDTF">2022-06-20T07:22:24Z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DD350E60C3C245A4AAE3CB59DDB69F34</vt:lpwstr>
  </property>
</Properties>
</file>